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55" w:rsidRPr="00FE633A" w:rsidRDefault="00CA0180" w:rsidP="00CA0180">
      <w:pPr>
        <w:jc w:val="center"/>
        <w:rPr>
          <w:sz w:val="28"/>
          <w:szCs w:val="28"/>
        </w:rPr>
      </w:pPr>
      <w:r w:rsidRPr="00FE633A">
        <w:rPr>
          <w:sz w:val="28"/>
          <w:szCs w:val="28"/>
        </w:rPr>
        <w:t>Victory Christian School Game Day Guidelines</w:t>
      </w:r>
    </w:p>
    <w:p w:rsidR="00CA0180" w:rsidRDefault="00FE633A" w:rsidP="00CA0180">
      <w:pPr>
        <w:jc w:val="center"/>
        <w:rPr>
          <w:sz w:val="28"/>
          <w:szCs w:val="28"/>
        </w:rPr>
      </w:pPr>
      <w:r w:rsidRPr="00FE633A">
        <w:rPr>
          <w:sz w:val="28"/>
          <w:szCs w:val="28"/>
        </w:rPr>
        <w:t xml:space="preserve">Per Governor </w:t>
      </w:r>
      <w:proofErr w:type="spellStart"/>
      <w:r w:rsidRPr="00FE633A">
        <w:rPr>
          <w:sz w:val="28"/>
          <w:szCs w:val="28"/>
        </w:rPr>
        <w:t>D</w:t>
      </w:r>
      <w:r w:rsidR="00BF78EC">
        <w:rPr>
          <w:sz w:val="28"/>
          <w:szCs w:val="28"/>
        </w:rPr>
        <w:t>e</w:t>
      </w:r>
      <w:r w:rsidRPr="00FE633A">
        <w:rPr>
          <w:sz w:val="28"/>
          <w:szCs w:val="28"/>
        </w:rPr>
        <w:t>wine’s</w:t>
      </w:r>
      <w:proofErr w:type="spellEnd"/>
      <w:r w:rsidRPr="00FE633A">
        <w:rPr>
          <w:sz w:val="28"/>
          <w:szCs w:val="28"/>
        </w:rPr>
        <w:t xml:space="preserve"> and the Ohio Health Department’s Orders</w:t>
      </w:r>
    </w:p>
    <w:p w:rsidR="00BF78EC" w:rsidRPr="00D51E32" w:rsidRDefault="00BF78EC" w:rsidP="00CA0180">
      <w:pPr>
        <w:jc w:val="center"/>
        <w:rPr>
          <w:b/>
          <w:sz w:val="20"/>
          <w:szCs w:val="20"/>
        </w:rPr>
      </w:pPr>
      <w:r w:rsidRPr="00D51E32">
        <w:rPr>
          <w:b/>
          <w:sz w:val="20"/>
          <w:szCs w:val="20"/>
        </w:rPr>
        <w:t>We do appreciate you following these guidelines to ensure our girl’s season is uninterrupted</w:t>
      </w:r>
    </w:p>
    <w:p w:rsidR="00753DC6" w:rsidRPr="00D51E32" w:rsidRDefault="00CA0180" w:rsidP="00CA0180">
      <w:pPr>
        <w:rPr>
          <w:rFonts w:ascii="Calibri Light" w:hAnsi="Calibri Light" w:cs="Calibri Light"/>
          <w:sz w:val="24"/>
          <w:szCs w:val="24"/>
        </w:rPr>
      </w:pPr>
      <w:r w:rsidRPr="00D51E32">
        <w:rPr>
          <w:rFonts w:ascii="Calibri Light" w:hAnsi="Calibri Light" w:cs="Calibri Light"/>
          <w:sz w:val="24"/>
          <w:szCs w:val="24"/>
        </w:rPr>
        <w:t>Please do a daily symptom check</w:t>
      </w:r>
      <w:r w:rsidR="00753DC6" w:rsidRPr="00D51E32">
        <w:rPr>
          <w:rFonts w:ascii="Calibri Light" w:hAnsi="Calibri Light" w:cs="Calibri Light"/>
          <w:sz w:val="24"/>
          <w:szCs w:val="24"/>
        </w:rPr>
        <w:t xml:space="preserve"> and fever check</w:t>
      </w:r>
      <w:r w:rsidRPr="00D51E32">
        <w:rPr>
          <w:rFonts w:ascii="Calibri Light" w:hAnsi="Calibri Light" w:cs="Calibri Light"/>
          <w:sz w:val="24"/>
          <w:szCs w:val="24"/>
        </w:rPr>
        <w:t xml:space="preserve"> before coming to the game. If you have the foll</w:t>
      </w:r>
      <w:r w:rsidR="00E81402">
        <w:rPr>
          <w:rFonts w:ascii="Calibri Light" w:hAnsi="Calibri Light" w:cs="Calibri Light"/>
          <w:sz w:val="24"/>
          <w:szCs w:val="24"/>
        </w:rPr>
        <w:t>owing symptoms please stay home:</w:t>
      </w:r>
    </w:p>
    <w:p w:rsidR="00CA0180" w:rsidRPr="00D51E32" w:rsidRDefault="00CA0180" w:rsidP="00BF78EC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Cough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Shortness of breath or difficulty breathing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Fatigue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Muscle or body aches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Headache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New loss of taste or smell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Sore throat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Congestion or runny nose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Nausea or vomiting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Diarrhea</w:t>
      </w:r>
    </w:p>
    <w:p w:rsidR="00753DC6" w:rsidRPr="00D51E32" w:rsidRDefault="00753DC6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Fever over 100.4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Volleyball p</w:t>
      </w:r>
      <w:r w:rsidR="00FE633A" w:rsidRPr="00D51E32">
        <w:rPr>
          <w:rFonts w:ascii="Calibri Light" w:eastAsia="Times New Roman" w:hAnsi="Calibri Light" w:cs="Calibri Light"/>
          <w:sz w:val="24"/>
          <w:szCs w:val="24"/>
        </w:rPr>
        <w:t>layers not in active play and</w:t>
      </w: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 sitting on the bench must have a mask on.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b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Each Athlete is permitted to have </w:t>
      </w:r>
      <w:r w:rsidR="00753DC6" w:rsidRPr="00D51E32">
        <w:rPr>
          <w:rFonts w:ascii="Calibri Light" w:eastAsia="Times New Roman" w:hAnsi="Calibri Light" w:cs="Calibri Light"/>
          <w:b/>
          <w:sz w:val="24"/>
          <w:szCs w:val="24"/>
        </w:rPr>
        <w:t>4</w:t>
      </w: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FE633A" w:rsidRPr="00D51E32">
        <w:rPr>
          <w:rFonts w:ascii="Calibri Light" w:eastAsia="Times New Roman" w:hAnsi="Calibri Light" w:cs="Calibri Light"/>
          <w:sz w:val="24"/>
          <w:szCs w:val="24"/>
        </w:rPr>
        <w:t>guests</w:t>
      </w: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FE633A" w:rsidRPr="00D51E32">
        <w:rPr>
          <w:rFonts w:ascii="Calibri Light" w:eastAsia="Times New Roman" w:hAnsi="Calibri Light" w:cs="Calibri Light"/>
          <w:sz w:val="24"/>
          <w:szCs w:val="24"/>
        </w:rPr>
        <w:t xml:space="preserve">at the game. </w:t>
      </w:r>
      <w:r w:rsidR="00FE633A" w:rsidRPr="00D51E32">
        <w:rPr>
          <w:rFonts w:ascii="Calibri Light" w:eastAsia="Times New Roman" w:hAnsi="Calibri Light" w:cs="Calibri Light"/>
          <w:b/>
          <w:sz w:val="24"/>
          <w:szCs w:val="24"/>
        </w:rPr>
        <w:t>The guest’s must be family only</w:t>
      </w:r>
      <w:r w:rsidR="00753DC6" w:rsidRPr="00D51E32">
        <w:rPr>
          <w:rFonts w:ascii="Calibri Light" w:eastAsia="Times New Roman" w:hAnsi="Calibri Light" w:cs="Calibri Light"/>
          <w:b/>
          <w:sz w:val="24"/>
          <w:szCs w:val="24"/>
        </w:rPr>
        <w:t>. Each athlete will be give</w:t>
      </w:r>
      <w:r w:rsidR="00E81402">
        <w:rPr>
          <w:rFonts w:ascii="Calibri Light" w:eastAsia="Times New Roman" w:hAnsi="Calibri Light" w:cs="Calibri Light"/>
          <w:b/>
          <w:sz w:val="24"/>
          <w:szCs w:val="24"/>
        </w:rPr>
        <w:t>n</w:t>
      </w:r>
      <w:bookmarkStart w:id="0" w:name="_GoBack"/>
      <w:bookmarkEnd w:id="0"/>
      <w:r w:rsidR="00753DC6" w:rsidRPr="00D51E32">
        <w:rPr>
          <w:rFonts w:ascii="Calibri Light" w:eastAsia="Times New Roman" w:hAnsi="Calibri Light" w:cs="Calibri Light"/>
          <w:b/>
          <w:sz w:val="24"/>
          <w:szCs w:val="24"/>
        </w:rPr>
        <w:t xml:space="preserve"> 4 printed tickets each week. The family member coming must bring the ticket as well as the admission fee to the game and give to the gate. </w:t>
      </w:r>
      <w:r w:rsidR="00BF78EC" w:rsidRPr="00D51E32">
        <w:rPr>
          <w:rFonts w:ascii="Calibri Light" w:eastAsia="Times New Roman" w:hAnsi="Calibri Light" w:cs="Calibri Light"/>
          <w:b/>
          <w:sz w:val="24"/>
          <w:szCs w:val="24"/>
        </w:rPr>
        <w:t>Please no sharing of tickets.</w:t>
      </w:r>
    </w:p>
    <w:p w:rsidR="00BF78EC" w:rsidRPr="00D51E32" w:rsidRDefault="00BF78EC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The junior high players and spectators are being asked to leave after their game. This will leave more room for the varsity team spectators. 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When entering the gym please have your family sit together in the chairs</w:t>
      </w:r>
      <w:r w:rsidR="00BF78EC" w:rsidRPr="00D51E32">
        <w:rPr>
          <w:rFonts w:ascii="Calibri Light" w:eastAsia="Times New Roman" w:hAnsi="Calibri Light" w:cs="Calibri Light"/>
          <w:sz w:val="24"/>
          <w:szCs w:val="24"/>
        </w:rPr>
        <w:t xml:space="preserve"> that will be stacked up against the bleachers. Please sit</w:t>
      </w: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 in a </w:t>
      </w:r>
      <w:r w:rsidR="00FE633A" w:rsidRPr="00D51E32">
        <w:rPr>
          <w:rFonts w:ascii="Calibri Light" w:eastAsia="Times New Roman" w:hAnsi="Calibri Light" w:cs="Calibri Light"/>
          <w:sz w:val="24"/>
          <w:szCs w:val="24"/>
        </w:rPr>
        <w:t xml:space="preserve">group </w:t>
      </w:r>
      <w:r w:rsidRPr="00D51E32">
        <w:rPr>
          <w:rFonts w:ascii="Calibri Light" w:eastAsia="Times New Roman" w:hAnsi="Calibri Light" w:cs="Calibri Light"/>
          <w:sz w:val="24"/>
          <w:szCs w:val="24"/>
        </w:rPr>
        <w:t>making sure yo</w:t>
      </w:r>
      <w:r w:rsidR="00FE633A" w:rsidRPr="00D51E32">
        <w:rPr>
          <w:rFonts w:ascii="Calibri Light" w:eastAsia="Times New Roman" w:hAnsi="Calibri Light" w:cs="Calibri Light"/>
          <w:sz w:val="24"/>
          <w:szCs w:val="24"/>
        </w:rPr>
        <w:t>u are 6 feet from other family groups</w:t>
      </w: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. </w:t>
      </w:r>
      <w:r w:rsidR="00753DC6" w:rsidRPr="00D51E32">
        <w:rPr>
          <w:rFonts w:ascii="Calibri Light" w:eastAsia="Times New Roman" w:hAnsi="Calibri Light" w:cs="Calibri Light"/>
          <w:sz w:val="24"/>
          <w:szCs w:val="24"/>
        </w:rPr>
        <w:t xml:space="preserve">Family coming from outside of your household must sit in their own family group. 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All fans</w:t>
      </w:r>
      <w:r w:rsidR="00FE633A" w:rsidRPr="00D51E32">
        <w:rPr>
          <w:rFonts w:ascii="Calibri Light" w:eastAsia="Times New Roman" w:hAnsi="Calibri Light" w:cs="Calibri Light"/>
          <w:sz w:val="24"/>
          <w:szCs w:val="24"/>
        </w:rPr>
        <w:t xml:space="preserve"> must have a face mask on unless they are actively eating or drinking.</w:t>
      </w:r>
    </w:p>
    <w:p w:rsidR="00BF78EC" w:rsidRPr="00D51E32" w:rsidRDefault="00BF78EC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</w:p>
    <w:p w:rsidR="00BF78EC" w:rsidRPr="00D51E32" w:rsidRDefault="00BF78EC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Our visitor section will be under the balcony at the top of the gym this year so please do not set chairs up there. </w:t>
      </w: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</w:p>
    <w:p w:rsidR="00CA0180" w:rsidRPr="00D51E32" w:rsidRDefault="00CA0180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Please do not congregate before or after the game. </w:t>
      </w:r>
    </w:p>
    <w:p w:rsidR="00FE633A" w:rsidRPr="00D51E32" w:rsidRDefault="00FE633A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</w:p>
    <w:p w:rsidR="00FE633A" w:rsidRPr="00D51E32" w:rsidRDefault="00FE633A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Please use social distancing the entire time you are at Victory Christian School. </w:t>
      </w:r>
    </w:p>
    <w:p w:rsidR="00753DC6" w:rsidRPr="00D51E32" w:rsidRDefault="00292703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>Helpers not part of that season’s athletic families</w:t>
      </w:r>
      <w:r w:rsidR="00753DC6" w:rsidRPr="00D51E32">
        <w:rPr>
          <w:rFonts w:ascii="Calibri Light" w:eastAsia="Times New Roman" w:hAnsi="Calibri Light" w:cs="Calibri Light"/>
          <w:sz w:val="24"/>
          <w:szCs w:val="24"/>
        </w:rPr>
        <w:t xml:space="preserve"> are not permitted to have a guest at the game.</w:t>
      </w:r>
    </w:p>
    <w:p w:rsidR="00BF78EC" w:rsidRPr="00D51E32" w:rsidRDefault="00BF78EC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</w:p>
    <w:p w:rsidR="00BF78EC" w:rsidRPr="00D51E32" w:rsidRDefault="00BF78EC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Students and Staff not a family member of an athlete are not permitted to attend the games. </w:t>
      </w:r>
    </w:p>
    <w:p w:rsidR="00BF78EC" w:rsidRPr="00D51E32" w:rsidRDefault="00BF78EC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  <w:r w:rsidRPr="00D51E32">
        <w:rPr>
          <w:rFonts w:ascii="Calibri Light" w:eastAsia="Times New Roman" w:hAnsi="Calibri Light" w:cs="Calibri Light"/>
          <w:sz w:val="24"/>
          <w:szCs w:val="24"/>
        </w:rPr>
        <w:t xml:space="preserve">Our Volleyball games will be live streamed in real time on our Victory Christian Facebook Page. </w:t>
      </w:r>
    </w:p>
    <w:p w:rsidR="00BF78EC" w:rsidRPr="00D51E32" w:rsidRDefault="00BF78EC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</w:p>
    <w:p w:rsidR="00BF78EC" w:rsidRPr="00D51E32" w:rsidRDefault="00BF78EC" w:rsidP="00CA0180">
      <w:pPr>
        <w:shd w:val="clear" w:color="auto" w:fill="FFFFFF"/>
        <w:spacing w:after="0" w:line="300" w:lineRule="atLeast"/>
        <w:rPr>
          <w:rFonts w:ascii="Calibri Light" w:eastAsia="Times New Roman" w:hAnsi="Calibri Light" w:cs="Calibri Light"/>
          <w:sz w:val="24"/>
          <w:szCs w:val="24"/>
        </w:rPr>
      </w:pPr>
    </w:p>
    <w:sectPr w:rsidR="00BF78EC" w:rsidRPr="00D51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80"/>
    <w:rsid w:val="00292703"/>
    <w:rsid w:val="00753DC6"/>
    <w:rsid w:val="00BF78EC"/>
    <w:rsid w:val="00C47C55"/>
    <w:rsid w:val="00C66C10"/>
    <w:rsid w:val="00CA0180"/>
    <w:rsid w:val="00D51E32"/>
    <w:rsid w:val="00E81402"/>
    <w:rsid w:val="00FE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EFC0-7DBB-4C57-B95A-D596A7B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93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1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234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759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36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86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346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590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18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1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190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 Knepper</dc:creator>
  <cp:keywords/>
  <dc:description/>
  <cp:lastModifiedBy>Sarah D Knepper</cp:lastModifiedBy>
  <cp:revision>7</cp:revision>
  <cp:lastPrinted>2020-08-27T16:43:00Z</cp:lastPrinted>
  <dcterms:created xsi:type="dcterms:W3CDTF">2020-08-25T17:13:00Z</dcterms:created>
  <dcterms:modified xsi:type="dcterms:W3CDTF">2020-08-27T16:47:00Z</dcterms:modified>
</cp:coreProperties>
</file>